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B1" w:rsidRPr="00BE7BA9" w:rsidRDefault="00571DB1" w:rsidP="00571DB1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BE7BA9">
        <w:rPr>
          <w:b/>
          <w:sz w:val="24"/>
          <w:szCs w:val="24"/>
          <w:u w:val="single"/>
        </w:rPr>
        <w:t>Friends of the West Haven Library Meeting Minutes (5-4-2021)</w:t>
      </w:r>
    </w:p>
    <w:bookmarkEnd w:id="0"/>
    <w:p w:rsidR="00571DB1" w:rsidRPr="001D4824" w:rsidRDefault="00571DB1" w:rsidP="00E1353E">
      <w:pPr>
        <w:jc w:val="center"/>
        <w:rPr>
          <w:sz w:val="24"/>
          <w:szCs w:val="24"/>
        </w:rPr>
      </w:pPr>
      <w:r w:rsidRPr="001D4824">
        <w:rPr>
          <w:sz w:val="24"/>
          <w:szCs w:val="24"/>
        </w:rPr>
        <w:t>In attendance: Colleen Bailie, Alan Olenick, Catherine Bushman, Bill Heffernan</w:t>
      </w:r>
      <w:r w:rsidR="00992DE2" w:rsidRPr="001D4824">
        <w:rPr>
          <w:sz w:val="24"/>
          <w:szCs w:val="24"/>
        </w:rPr>
        <w:t xml:space="preserve">, </w:t>
      </w:r>
      <w:r w:rsidR="00E1353E" w:rsidRPr="001D4824">
        <w:rPr>
          <w:sz w:val="24"/>
          <w:szCs w:val="24"/>
        </w:rPr>
        <w:t>Ben Martin, Kym Powe, Pat Donnelly, Maureen Ulsamer, Patti GaNun, Peter Cappucia, Sue Bonci, Jane Whelan, Angela Invernale</w:t>
      </w:r>
    </w:p>
    <w:p w:rsidR="00571DB1" w:rsidRPr="001D4824" w:rsidRDefault="00E96AAC" w:rsidP="00E1353E">
      <w:pPr>
        <w:rPr>
          <w:sz w:val="24"/>
          <w:szCs w:val="24"/>
        </w:rPr>
      </w:pPr>
      <w:r w:rsidRPr="001D4824">
        <w:rPr>
          <w:b/>
          <w:sz w:val="24"/>
          <w:szCs w:val="24"/>
        </w:rPr>
        <w:t>Directors report:</w:t>
      </w:r>
      <w:r w:rsidRPr="001D4824">
        <w:rPr>
          <w:sz w:val="24"/>
          <w:szCs w:val="24"/>
        </w:rPr>
        <w:t xml:space="preserve"> W</w:t>
      </w:r>
      <w:r w:rsidR="00571DB1" w:rsidRPr="001D4824">
        <w:rPr>
          <w:sz w:val="24"/>
          <w:szCs w:val="24"/>
        </w:rPr>
        <w:t>e have increased our hours at Ora Mason to Tuesday</w:t>
      </w:r>
      <w:r w:rsidRPr="001D4824">
        <w:rPr>
          <w:sz w:val="24"/>
          <w:szCs w:val="24"/>
        </w:rPr>
        <w:t>,</w:t>
      </w:r>
      <w:r w:rsidR="00571DB1" w:rsidRPr="001D4824">
        <w:rPr>
          <w:sz w:val="24"/>
          <w:szCs w:val="24"/>
        </w:rPr>
        <w:t xml:space="preserve"> Wednesday</w:t>
      </w:r>
      <w:r w:rsidRPr="001D4824">
        <w:rPr>
          <w:sz w:val="24"/>
          <w:szCs w:val="24"/>
        </w:rPr>
        <w:t>,</w:t>
      </w:r>
      <w:r w:rsidR="00571DB1" w:rsidRPr="001D4824">
        <w:rPr>
          <w:sz w:val="24"/>
          <w:szCs w:val="24"/>
        </w:rPr>
        <w:t xml:space="preserve"> and Thursday 10:00 to </w:t>
      </w:r>
      <w:r w:rsidR="00E1353E" w:rsidRPr="001D4824">
        <w:rPr>
          <w:sz w:val="24"/>
          <w:szCs w:val="24"/>
        </w:rPr>
        <w:t>5:00 and a half day 10 to 2:00pm F</w:t>
      </w:r>
      <w:r w:rsidR="00571DB1" w:rsidRPr="001D4824">
        <w:rPr>
          <w:sz w:val="24"/>
          <w:szCs w:val="24"/>
        </w:rPr>
        <w:t>riday. The available full-time pos</w:t>
      </w:r>
      <w:r w:rsidR="00E1353E" w:rsidRPr="001D4824">
        <w:rPr>
          <w:sz w:val="24"/>
          <w:szCs w:val="24"/>
        </w:rPr>
        <w:t>itions have been filled, Sarah P</w:t>
      </w:r>
      <w:r w:rsidR="00571DB1" w:rsidRPr="001D4824">
        <w:rPr>
          <w:sz w:val="24"/>
          <w:szCs w:val="24"/>
        </w:rPr>
        <w:t xml:space="preserve">ettinger as a full-time reference assistant and Angela </w:t>
      </w:r>
      <w:r w:rsidR="00E1353E" w:rsidRPr="001D4824">
        <w:rPr>
          <w:sz w:val="24"/>
          <w:szCs w:val="24"/>
        </w:rPr>
        <w:t>Invernale</w:t>
      </w:r>
      <w:r w:rsidR="00571DB1" w:rsidRPr="001D4824">
        <w:rPr>
          <w:sz w:val="24"/>
          <w:szCs w:val="24"/>
        </w:rPr>
        <w:t xml:space="preserve"> as our full-time circulation assistant. We have been maintaining all </w:t>
      </w:r>
      <w:r w:rsidR="00E1353E" w:rsidRPr="001D4824">
        <w:rPr>
          <w:sz w:val="24"/>
          <w:szCs w:val="24"/>
        </w:rPr>
        <w:t>COVID</w:t>
      </w:r>
      <w:r w:rsidR="00571DB1" w:rsidRPr="001D4824">
        <w:rPr>
          <w:sz w:val="24"/>
          <w:szCs w:val="24"/>
        </w:rPr>
        <w:t xml:space="preserve"> guidelines, and are considering </w:t>
      </w:r>
      <w:r w:rsidR="00E1353E" w:rsidRPr="001D4824">
        <w:rPr>
          <w:sz w:val="24"/>
          <w:szCs w:val="24"/>
        </w:rPr>
        <w:t>no longer requiring</w:t>
      </w:r>
      <w:r w:rsidR="00571DB1" w:rsidRPr="001D4824">
        <w:rPr>
          <w:sz w:val="24"/>
          <w:szCs w:val="24"/>
        </w:rPr>
        <w:t xml:space="preserve"> appointments</w:t>
      </w:r>
      <w:r w:rsidR="00E1353E" w:rsidRPr="001D4824">
        <w:rPr>
          <w:sz w:val="24"/>
          <w:szCs w:val="24"/>
        </w:rPr>
        <w:t xml:space="preserve"> in all departments except for R</w:t>
      </w:r>
      <w:r w:rsidR="00571DB1" w:rsidRPr="001D4824">
        <w:rPr>
          <w:sz w:val="24"/>
          <w:szCs w:val="24"/>
        </w:rPr>
        <w:t>eference. We are adding more chairs but still no indoor programming as of yet. Small, limited groups could potentially m</w:t>
      </w:r>
      <w:r w:rsidR="00E1353E" w:rsidRPr="001D4824">
        <w:rPr>
          <w:sz w:val="24"/>
          <w:szCs w:val="24"/>
        </w:rPr>
        <w:t>eet in person. Plans for an Alling</w:t>
      </w:r>
      <w:r w:rsidR="00571DB1" w:rsidRPr="001D4824">
        <w:rPr>
          <w:sz w:val="24"/>
          <w:szCs w:val="24"/>
        </w:rPr>
        <w:t>town Branch are coming along slowly but surely. We will also be hosting a scavenger hunt around town to celebrate the centennial. Funding request for the summer reading program approved for $2,100.</w:t>
      </w:r>
    </w:p>
    <w:p w:rsidR="00571DB1" w:rsidRPr="001D4824" w:rsidRDefault="00571DB1" w:rsidP="00E1353E">
      <w:pPr>
        <w:rPr>
          <w:sz w:val="24"/>
          <w:szCs w:val="24"/>
        </w:rPr>
      </w:pPr>
      <w:r w:rsidRPr="001D4824">
        <w:rPr>
          <w:b/>
          <w:sz w:val="24"/>
          <w:szCs w:val="24"/>
        </w:rPr>
        <w:t>Membership report:</w:t>
      </w:r>
      <w:r w:rsidRPr="001D4824">
        <w:rPr>
          <w:sz w:val="24"/>
          <w:szCs w:val="24"/>
        </w:rPr>
        <w:t xml:space="preserve"> total of $116 member</w:t>
      </w:r>
      <w:r w:rsidR="00E1353E" w:rsidRPr="001D4824">
        <w:rPr>
          <w:sz w:val="24"/>
          <w:szCs w:val="24"/>
        </w:rPr>
        <w:t>s since July 1st 2020, $1148.67</w:t>
      </w:r>
    </w:p>
    <w:p w:rsidR="00571DB1" w:rsidRPr="001D4824" w:rsidRDefault="00571DB1" w:rsidP="00E1353E">
      <w:pPr>
        <w:rPr>
          <w:sz w:val="24"/>
          <w:szCs w:val="24"/>
        </w:rPr>
      </w:pPr>
      <w:r w:rsidRPr="001D4824">
        <w:rPr>
          <w:b/>
          <w:sz w:val="24"/>
          <w:szCs w:val="24"/>
        </w:rPr>
        <w:t>Treasurer's report:</w:t>
      </w:r>
      <w:r w:rsidRPr="001D4824">
        <w:rPr>
          <w:sz w:val="24"/>
          <w:szCs w:val="24"/>
        </w:rPr>
        <w:t xml:space="preserve"> </w:t>
      </w:r>
      <w:r w:rsidR="00E1353E" w:rsidRPr="001D4824">
        <w:rPr>
          <w:sz w:val="24"/>
          <w:szCs w:val="24"/>
        </w:rPr>
        <w:t>Read</w:t>
      </w:r>
      <w:r w:rsidRPr="001D4824">
        <w:rPr>
          <w:sz w:val="24"/>
          <w:szCs w:val="24"/>
        </w:rPr>
        <w:t xml:space="preserve"> an</w:t>
      </w:r>
      <w:r w:rsidR="00E1353E" w:rsidRPr="001D4824">
        <w:rPr>
          <w:sz w:val="24"/>
          <w:szCs w:val="24"/>
        </w:rPr>
        <w:t>d approved, no changes in March</w:t>
      </w:r>
    </w:p>
    <w:p w:rsidR="00571DB1" w:rsidRPr="001D4824" w:rsidRDefault="00571DB1" w:rsidP="00E1353E">
      <w:pPr>
        <w:rPr>
          <w:sz w:val="24"/>
          <w:szCs w:val="24"/>
        </w:rPr>
      </w:pPr>
      <w:r w:rsidRPr="001D4824">
        <w:rPr>
          <w:sz w:val="24"/>
          <w:szCs w:val="24"/>
        </w:rPr>
        <w:t>West Haven library has a spot on the new West Haven Monopoly game that is</w:t>
      </w:r>
      <w:r w:rsidR="00E1353E" w:rsidRPr="001D4824">
        <w:rPr>
          <w:sz w:val="24"/>
          <w:szCs w:val="24"/>
        </w:rPr>
        <w:t xml:space="preserve"> being sold by the Rotary Club.</w:t>
      </w:r>
    </w:p>
    <w:p w:rsidR="00571DB1" w:rsidRPr="001D4824" w:rsidRDefault="00571DB1" w:rsidP="00571DB1">
      <w:pPr>
        <w:rPr>
          <w:sz w:val="24"/>
          <w:szCs w:val="24"/>
        </w:rPr>
      </w:pPr>
      <w:r w:rsidRPr="001D4824">
        <w:rPr>
          <w:b/>
          <w:sz w:val="24"/>
          <w:szCs w:val="24"/>
        </w:rPr>
        <w:t>Fundraisers:</w:t>
      </w:r>
      <w:r w:rsidRPr="001D4824">
        <w:rPr>
          <w:sz w:val="24"/>
          <w:szCs w:val="24"/>
        </w:rPr>
        <w:t xml:space="preserve"> another paint night, time to start thinking about the book sale, Facebook birthday fundraisers, and when things open up a bit more, a trivia nigh</w:t>
      </w:r>
      <w:r w:rsidR="00E1353E" w:rsidRPr="001D4824">
        <w:rPr>
          <w:sz w:val="24"/>
          <w:szCs w:val="24"/>
        </w:rPr>
        <w:t>t and/or a murder mystery night</w:t>
      </w:r>
    </w:p>
    <w:p w:rsidR="001D4824" w:rsidRDefault="00E1353E" w:rsidP="00571DB1">
      <w:pPr>
        <w:rPr>
          <w:sz w:val="24"/>
          <w:szCs w:val="24"/>
        </w:rPr>
      </w:pPr>
      <w:r w:rsidRPr="001D4824">
        <w:rPr>
          <w:b/>
          <w:sz w:val="24"/>
          <w:szCs w:val="24"/>
        </w:rPr>
        <w:t>Library assessment:</w:t>
      </w:r>
      <w:r w:rsidRPr="001D4824">
        <w:rPr>
          <w:sz w:val="24"/>
          <w:szCs w:val="24"/>
        </w:rPr>
        <w:t xml:space="preserve"> T</w:t>
      </w:r>
      <w:r w:rsidR="00571DB1" w:rsidRPr="001D4824">
        <w:rPr>
          <w:sz w:val="24"/>
          <w:szCs w:val="24"/>
        </w:rPr>
        <w:t xml:space="preserve">he library assessment yielded 140 pages of feedback that is not yet been made public. Some highlights: many issues we were already aware of and working on improving such as collection diversity and turnover as well as some cosmetic upgrades (sprucing up the lobby for one). </w:t>
      </w:r>
      <w:r w:rsidRPr="001D4824">
        <w:rPr>
          <w:sz w:val="24"/>
          <w:szCs w:val="24"/>
        </w:rPr>
        <w:t>However,</w:t>
      </w:r>
      <w:r w:rsidR="00571DB1" w:rsidRPr="001D4824">
        <w:rPr>
          <w:sz w:val="24"/>
          <w:szCs w:val="24"/>
        </w:rPr>
        <w:t xml:space="preserve"> residents are happy with staff and overall understand we are limited by our budget from the city.</w:t>
      </w:r>
      <w:r w:rsidRPr="001D4824">
        <w:rPr>
          <w:sz w:val="24"/>
          <w:szCs w:val="24"/>
        </w:rPr>
        <w:t xml:space="preserve"> We have proven to be extremely efficient with our expenses per capita at about 2/3 of that of similar libraries. It was also shown that given the demographics and geography of the town, 3 library branches are needed to best serve the community. </w:t>
      </w:r>
      <w:r w:rsidR="001D4824">
        <w:rPr>
          <w:sz w:val="24"/>
          <w:szCs w:val="24"/>
        </w:rPr>
        <w:t xml:space="preserve">Improvement can be made in Bookmobile outreach and program marketing. To better staff communication, monthly department meetings will be held. </w:t>
      </w:r>
    </w:p>
    <w:p w:rsidR="001D4824" w:rsidRDefault="001D4824" w:rsidP="00571DB1">
      <w:pPr>
        <w:rPr>
          <w:sz w:val="24"/>
          <w:szCs w:val="24"/>
        </w:rPr>
      </w:pPr>
      <w:r w:rsidRPr="001D4824">
        <w:rPr>
          <w:b/>
          <w:sz w:val="24"/>
          <w:szCs w:val="24"/>
        </w:rPr>
        <w:t xml:space="preserve">Funding Requests: </w:t>
      </w:r>
    </w:p>
    <w:p w:rsidR="000F2B4C" w:rsidRDefault="000F2B4C" w:rsidP="00571DB1">
      <w:pPr>
        <w:rPr>
          <w:sz w:val="24"/>
          <w:szCs w:val="24"/>
        </w:rPr>
      </w:pPr>
      <w:r>
        <w:rPr>
          <w:sz w:val="24"/>
          <w:szCs w:val="24"/>
        </w:rPr>
        <w:tab/>
        <w:t>$2100 Summer Reading Request: APPROVED</w:t>
      </w:r>
    </w:p>
    <w:p w:rsidR="000F2B4C" w:rsidRDefault="000F2B4C" w:rsidP="00571DB1">
      <w:pPr>
        <w:rPr>
          <w:sz w:val="24"/>
          <w:szCs w:val="24"/>
        </w:rPr>
      </w:pPr>
      <w:r>
        <w:rPr>
          <w:sz w:val="24"/>
          <w:szCs w:val="24"/>
        </w:rPr>
        <w:tab/>
        <w:t>$128.90 Plastic Cases for Book/Movie Bundles: APPROVED</w:t>
      </w:r>
    </w:p>
    <w:p w:rsidR="000F2B4C" w:rsidRPr="001D4824" w:rsidRDefault="000F2B4C" w:rsidP="00571DB1">
      <w:pPr>
        <w:rPr>
          <w:sz w:val="24"/>
          <w:szCs w:val="24"/>
        </w:rPr>
      </w:pPr>
      <w:r>
        <w:rPr>
          <w:sz w:val="24"/>
          <w:szCs w:val="24"/>
        </w:rPr>
        <w:tab/>
        <w:t>$791 Heavy Duty Picnic Table: APPROVED</w:t>
      </w:r>
    </w:p>
    <w:sectPr w:rsidR="000F2B4C" w:rsidRPr="001D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C9" w:rsidRDefault="000A5BC9" w:rsidP="00571DB1">
      <w:pPr>
        <w:spacing w:after="0" w:line="240" w:lineRule="auto"/>
      </w:pPr>
      <w:r>
        <w:separator/>
      </w:r>
    </w:p>
  </w:endnote>
  <w:endnote w:type="continuationSeparator" w:id="0">
    <w:p w:rsidR="000A5BC9" w:rsidRDefault="000A5BC9" w:rsidP="0057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C9" w:rsidRDefault="000A5BC9" w:rsidP="00571DB1">
      <w:pPr>
        <w:spacing w:after="0" w:line="240" w:lineRule="auto"/>
      </w:pPr>
      <w:r>
        <w:separator/>
      </w:r>
    </w:p>
  </w:footnote>
  <w:footnote w:type="continuationSeparator" w:id="0">
    <w:p w:rsidR="000A5BC9" w:rsidRDefault="000A5BC9" w:rsidP="00571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B1"/>
    <w:rsid w:val="000A5BC9"/>
    <w:rsid w:val="000F2B4C"/>
    <w:rsid w:val="001D4824"/>
    <w:rsid w:val="00571DB1"/>
    <w:rsid w:val="005C6F02"/>
    <w:rsid w:val="005F357C"/>
    <w:rsid w:val="00992DE2"/>
    <w:rsid w:val="00BE7BA9"/>
    <w:rsid w:val="00E1353E"/>
    <w:rsid w:val="00E96AAC"/>
    <w:rsid w:val="00E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85588-2B0B-4B8C-AE08-26923B2D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B1"/>
  </w:style>
  <w:style w:type="paragraph" w:styleId="Footer">
    <w:name w:val="footer"/>
    <w:basedOn w:val="Normal"/>
    <w:link w:val="FooterChar"/>
    <w:uiPriority w:val="99"/>
    <w:unhideWhenUsed/>
    <w:rsid w:val="0057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2021-07-06T14:53:00Z</dcterms:created>
  <dcterms:modified xsi:type="dcterms:W3CDTF">2021-07-06T19:23:00Z</dcterms:modified>
</cp:coreProperties>
</file>